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 xml:space="preserve">ione delle attività di tutorato e attività </w:t>
      </w:r>
      <w:r w:rsidR="00115FDA">
        <w:rPr>
          <w:rFonts w:ascii="Times New Roman" w:hAnsi="Times New Roman" w:cs="Times New Roman"/>
          <w:b/>
          <w:sz w:val="24"/>
          <w:szCs w:val="24"/>
        </w:rPr>
        <w:t xml:space="preserve">didattiche </w:t>
      </w:r>
      <w:bookmarkStart w:id="0" w:name="_GoBack"/>
      <w:bookmarkEnd w:id="0"/>
      <w:r w:rsidRPr="00B93CA1">
        <w:rPr>
          <w:rFonts w:ascii="Times New Roman" w:hAnsi="Times New Roman" w:cs="Times New Roman"/>
          <w:b/>
          <w:sz w:val="24"/>
          <w:szCs w:val="24"/>
        </w:rPr>
        <w:t>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976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) – Incarico presso il dipartimento di Informatica – Università di Pisa – Anno Accademico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2016/2017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6CD"/>
    <w:rsid w:val="000F0C47"/>
    <w:rsid w:val="00115FDA"/>
    <w:rsid w:val="003A3F6A"/>
    <w:rsid w:val="004D649A"/>
    <w:rsid w:val="004F23A3"/>
    <w:rsid w:val="00711249"/>
    <w:rsid w:val="008E01CF"/>
    <w:rsid w:val="009806CD"/>
    <w:rsid w:val="00A75609"/>
    <w:rsid w:val="00B631F8"/>
    <w:rsid w:val="00B93CA1"/>
    <w:rsid w:val="00D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76DF"/>
  <w15:docId w15:val="{F23DDF61-DE71-4019-940C-7CC3400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Rosaria Mongini</cp:lastModifiedBy>
  <cp:revision>4</cp:revision>
  <dcterms:created xsi:type="dcterms:W3CDTF">2014-09-18T07:17:00Z</dcterms:created>
  <dcterms:modified xsi:type="dcterms:W3CDTF">2016-06-29T10:34:00Z</dcterms:modified>
</cp:coreProperties>
</file>